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E5AC" w14:textId="77777777" w:rsidR="00A46AF1" w:rsidRPr="00DD0961" w:rsidRDefault="00A46AF1" w:rsidP="00A46A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9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T.C. Marmara Üniversitesi </w:t>
      </w:r>
    </w:p>
    <w:p w14:paraId="0D06B168" w14:textId="029A52E3" w:rsidR="00A46AF1" w:rsidRPr="00DD0961" w:rsidRDefault="001D5953" w:rsidP="00A4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EC3EFE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237F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EC3EFE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</w:t>
      </w:r>
      <w:r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237F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A46AF1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D0015A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="00A46AF1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 “Eğitim Yönetimi ve Denetimi </w:t>
      </w:r>
      <w:r w:rsidR="005E64D7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Tezli </w:t>
      </w:r>
      <w:r w:rsidR="00A46AF1"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Lisans Programı” Haftalık Ders Dağılım Zaman Çizelgesi</w:t>
      </w:r>
    </w:p>
    <w:tbl>
      <w:tblPr>
        <w:tblW w:w="14627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7"/>
      </w:tblGrid>
      <w:tr w:rsidR="00A46AF1" w:rsidRPr="00DD0961" w14:paraId="46560988" w14:textId="77777777" w:rsidTr="002A2BB2">
        <w:trPr>
          <w:trHeight w:val="5976"/>
        </w:trPr>
        <w:tc>
          <w:tcPr>
            <w:tcW w:w="14627" w:type="dxa"/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1677"/>
              <w:gridCol w:w="1677"/>
              <w:gridCol w:w="1677"/>
              <w:gridCol w:w="1176"/>
              <w:gridCol w:w="1176"/>
              <w:gridCol w:w="1176"/>
              <w:gridCol w:w="1396"/>
              <w:gridCol w:w="1553"/>
              <w:gridCol w:w="1662"/>
            </w:tblGrid>
            <w:tr w:rsidR="00B33228" w:rsidRPr="0007785A" w14:paraId="0AED3C32" w14:textId="4E8E4130" w:rsidTr="0040513A">
              <w:trPr>
                <w:trHeight w:val="305"/>
                <w:jc w:val="center"/>
              </w:trPr>
              <w:tc>
                <w:tcPr>
                  <w:tcW w:w="0" w:type="auto"/>
                  <w:vAlign w:val="center"/>
                </w:tcPr>
                <w:p w14:paraId="54D0A5EB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</w:t>
                  </w:r>
                </w:p>
              </w:tc>
              <w:tc>
                <w:tcPr>
                  <w:tcW w:w="0" w:type="auto"/>
                  <w:vAlign w:val="center"/>
                </w:tcPr>
                <w:p w14:paraId="6379F89E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943B3D7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15573545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4DA35CB3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0F28278E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128234FA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1396" w:type="dxa"/>
                  <w:vAlign w:val="center"/>
                </w:tcPr>
                <w:p w14:paraId="28370BC0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1553" w:type="dxa"/>
                  <w:vAlign w:val="center"/>
                </w:tcPr>
                <w:p w14:paraId="62CA8FAD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1662" w:type="dxa"/>
                  <w:vAlign w:val="center"/>
                </w:tcPr>
                <w:p w14:paraId="4267B444" w14:textId="62A9BCB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</w:tr>
            <w:tr w:rsidR="00B33228" w:rsidRPr="0007785A" w14:paraId="364580B8" w14:textId="1F7B68C6" w:rsidTr="002C7DB6">
              <w:trPr>
                <w:trHeight w:val="335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4A2AF433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Giriş/Çıkış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6CE71E8B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08.30-09.20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798BA86A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09.30-10.20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7DC8D654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10.30-11.20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1CD33D0B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11.30-12.20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6ED99174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12.30-13.20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BAE13C4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13.30-14.20</w:t>
                  </w:r>
                </w:p>
              </w:tc>
              <w:tc>
                <w:tcPr>
                  <w:tcW w:w="1396" w:type="dxa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50390D29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14.30-15.20</w:t>
                  </w:r>
                </w:p>
              </w:tc>
              <w:tc>
                <w:tcPr>
                  <w:tcW w:w="1553" w:type="dxa"/>
                  <w:tcBorders>
                    <w:bottom w:val="single" w:sz="6" w:space="0" w:color="000000"/>
                  </w:tcBorders>
                  <w:vAlign w:val="center"/>
                </w:tcPr>
                <w:p w14:paraId="37BAB842" w14:textId="77777777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15.30-16.20</w:t>
                  </w:r>
                </w:p>
              </w:tc>
              <w:tc>
                <w:tcPr>
                  <w:tcW w:w="1662" w:type="dxa"/>
                  <w:tcBorders>
                    <w:bottom w:val="single" w:sz="6" w:space="0" w:color="000000"/>
                  </w:tcBorders>
                  <w:vAlign w:val="center"/>
                </w:tcPr>
                <w:p w14:paraId="5C6F4620" w14:textId="11E1BCCA" w:rsidR="00B33228" w:rsidRPr="008451EF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451E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16.30-17.20</w:t>
                  </w:r>
                </w:p>
              </w:tc>
            </w:tr>
            <w:tr w:rsidR="00B33228" w:rsidRPr="0007785A" w14:paraId="054A9327" w14:textId="33E21D6E" w:rsidTr="00513D14">
              <w:trPr>
                <w:trHeight w:val="1010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43FD1C6A" w14:textId="28F16143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6" w:space="0" w:color="000000"/>
                  </w:tcBorders>
                  <w:vAlign w:val="center"/>
                </w:tcPr>
                <w:p w14:paraId="4FF85BBE" w14:textId="3A8825A5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7047</w:t>
                  </w:r>
                </w:p>
                <w:p w14:paraId="05E47546" w14:textId="77777777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Yönetiminde Risk, Kriz ve Dayanıklılık Yönetimi</w:t>
                  </w:r>
                </w:p>
                <w:p w14:paraId="7AAB3B60" w14:textId="1A16734A" w:rsidR="00B33228" w:rsidRPr="00B33228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Doç. Dr. Semih ÇAYAK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70715A04" w14:textId="77777777" w:rsidR="001D3E9C" w:rsidRPr="00090832" w:rsidRDefault="001D3E9C" w:rsidP="001D3E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EYD 7026</w:t>
                  </w:r>
                </w:p>
                <w:p w14:paraId="479738EC" w14:textId="77777777" w:rsidR="001D3E9C" w:rsidRPr="00090832" w:rsidRDefault="001D3E9C" w:rsidP="001D3E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Eğitimde Profesyonel Gelişme</w:t>
                  </w:r>
                </w:p>
                <w:p w14:paraId="5537DFA8" w14:textId="0F6F9E1D" w:rsidR="00B33228" w:rsidRPr="00090832" w:rsidRDefault="001D3E9C" w:rsidP="001D3E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Prof. Dr. Ayşen BAKİOĞLU</w:t>
                  </w:r>
                </w:p>
              </w:tc>
              <w:tc>
                <w:tcPr>
                  <w:tcW w:w="4611" w:type="dxa"/>
                  <w:gridSpan w:val="3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00BECD22" w14:textId="77777777" w:rsidR="001D3E9C" w:rsidRPr="00090832" w:rsidRDefault="001D3E9C" w:rsidP="001D3E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>EYD</w:t>
                  </w:r>
                  <w:r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 </w:t>
                  </w: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7067 </w:t>
                  </w:r>
                </w:p>
                <w:p w14:paraId="32D04820" w14:textId="77777777" w:rsidR="001D3E9C" w:rsidRPr="00090832" w:rsidRDefault="001D3E9C" w:rsidP="001D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Eğitim İstatistiği                                                    </w:t>
                  </w:r>
                </w:p>
                <w:p w14:paraId="048FDCB5" w14:textId="7B6BC4FF" w:rsidR="00B33228" w:rsidRPr="00090832" w:rsidRDefault="001D3E9C" w:rsidP="001D3E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Ali ÖZDEMİR</w:t>
                  </w:r>
                </w:p>
              </w:tc>
            </w:tr>
            <w:tr w:rsidR="00B33228" w:rsidRPr="0007785A" w14:paraId="1AA44446" w14:textId="1E12B3C5" w:rsidTr="004B4A99">
              <w:trPr>
                <w:trHeight w:val="884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14:paraId="096C3110" w14:textId="3DD82DFA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6" w:space="0" w:color="000000"/>
                  </w:tcBorders>
                  <w:vAlign w:val="center"/>
                </w:tcPr>
                <w:p w14:paraId="1B5494C9" w14:textId="14190010" w:rsidR="00B33228" w:rsidRPr="00090832" w:rsidRDefault="00B33228" w:rsidP="00643C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EYD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908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7020</w:t>
                  </w:r>
                </w:p>
                <w:p w14:paraId="45392D49" w14:textId="0B281259" w:rsidR="00B33228" w:rsidRPr="00090832" w:rsidRDefault="00B33228" w:rsidP="00643C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Eğitim Örgütlerinde Davranış Yönetimi</w:t>
                  </w:r>
                </w:p>
                <w:p w14:paraId="27403B88" w14:textId="1748DFC4" w:rsidR="00B33228" w:rsidRPr="00B33228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Doç. Dr. Yusuf ALPAYDIN 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D8558F8" w14:textId="1E24267A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7044</w:t>
                  </w:r>
                </w:p>
                <w:p w14:paraId="52F6CE5F" w14:textId="34C8FC57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Dijital Eğitim Yönetimi ve Dönüşümü</w:t>
                  </w:r>
                </w:p>
                <w:p w14:paraId="6638A4ED" w14:textId="2E413988" w:rsidR="00B33228" w:rsidRPr="00090832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Prof. Dr. Münevver ÇETİN</w:t>
                  </w:r>
                </w:p>
              </w:tc>
              <w:tc>
                <w:tcPr>
                  <w:tcW w:w="4611" w:type="dxa"/>
                  <w:gridSpan w:val="3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15FD57B4" w14:textId="77777777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7042</w:t>
                  </w:r>
                </w:p>
                <w:p w14:paraId="331A531B" w14:textId="77777777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Bilimsel Araştırma Yöntemleri ve Etik</w:t>
                  </w:r>
                </w:p>
                <w:p w14:paraId="4E873FE4" w14:textId="13F30DED" w:rsidR="00B33228" w:rsidRPr="00090832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A. Faruk LEVENT</w:t>
                  </w:r>
                </w:p>
              </w:tc>
            </w:tr>
            <w:tr w:rsidR="00643CBD" w:rsidRPr="0007785A" w14:paraId="02DEB2D4" w14:textId="35AAF7ED" w:rsidTr="0092226C">
              <w:trPr>
                <w:trHeight w:val="831"/>
                <w:jc w:val="center"/>
              </w:trPr>
              <w:tc>
                <w:tcPr>
                  <w:tcW w:w="0" w:type="auto"/>
                  <w:vAlign w:val="center"/>
                </w:tcPr>
                <w:p w14:paraId="1A14BDA0" w14:textId="77777777" w:rsidR="00643CBD" w:rsidRPr="0007785A" w:rsidRDefault="00643CBD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Çarşamba</w:t>
                  </w:r>
                </w:p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4EBECA4C" w14:textId="77777777" w:rsidR="00643CBD" w:rsidRPr="00090832" w:rsidRDefault="00643CBD" w:rsidP="0064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EYD 7100.1 Seminer Prof. Dr. Münevver ÇETİN</w:t>
                  </w:r>
                </w:p>
                <w:p w14:paraId="0863975C" w14:textId="77777777" w:rsidR="00643CBD" w:rsidRPr="00090832" w:rsidRDefault="00643CBD" w:rsidP="0064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EYD 7100.2 Seminer Prof. Dr. Ayşen BAKİOĞLU</w:t>
                  </w:r>
                </w:p>
                <w:p w14:paraId="4F42EFD1" w14:textId="77777777" w:rsidR="00A02BC7" w:rsidRPr="00090832" w:rsidRDefault="00A02BC7" w:rsidP="0064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EYD 7100.3 Seminer Doç. Dr. A. Faruk LEVENT </w:t>
                  </w:r>
                </w:p>
                <w:p w14:paraId="28DCF8FA" w14:textId="0382D765" w:rsidR="00643CBD" w:rsidRPr="00090832" w:rsidRDefault="00643CBD" w:rsidP="0064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EYD</w:t>
                  </w:r>
                  <w:r w:rsidR="00BC40C1"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7100.5 Seminer Doç. Dr. Ali ÖZDEMİR</w:t>
                  </w:r>
                </w:p>
                <w:p w14:paraId="3039DE46" w14:textId="1ABD8D3A" w:rsidR="00643CBD" w:rsidRPr="00A63908" w:rsidRDefault="00643CBD" w:rsidP="00643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EYD</w:t>
                  </w:r>
                  <w:r w:rsidR="00BC40C1"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7100.6 Seminer Doç. Dr. Semih ÇAYAK</w:t>
                  </w:r>
                </w:p>
              </w:tc>
              <w:tc>
                <w:tcPr>
                  <w:tcW w:w="0" w:type="auto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C3E57" w14:textId="2747217A" w:rsidR="00643CBD" w:rsidRPr="00B33228" w:rsidRDefault="00643CBD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11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B1DE1AE" w14:textId="3518ADCF" w:rsidR="00643CBD" w:rsidRPr="00090832" w:rsidRDefault="00643CBD" w:rsidP="00643C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>EYD</w:t>
                  </w:r>
                  <w:r w:rsidR="003F1129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 </w:t>
                  </w: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>7040</w:t>
                  </w:r>
                </w:p>
                <w:p w14:paraId="64679C43" w14:textId="77777777" w:rsidR="00643CBD" w:rsidRPr="00090832" w:rsidRDefault="00643CBD" w:rsidP="00643C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090832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>Eğitimde Araştırmalarında Nitel Yöntemleri</w:t>
                  </w:r>
                </w:p>
                <w:p w14:paraId="7AF620BA" w14:textId="55C5FB50" w:rsidR="00643CBD" w:rsidRPr="00B33228" w:rsidRDefault="00643CBD" w:rsidP="00B33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Ali ÖZDEMİR</w:t>
                  </w:r>
                </w:p>
              </w:tc>
            </w:tr>
            <w:tr w:rsidR="00B33228" w:rsidRPr="0007785A" w14:paraId="7EDCA1BC" w14:textId="4F527369" w:rsidTr="004C3CD6">
              <w:trPr>
                <w:trHeight w:val="706"/>
                <w:jc w:val="center"/>
              </w:trPr>
              <w:tc>
                <w:tcPr>
                  <w:tcW w:w="0" w:type="auto"/>
                  <w:vAlign w:val="center"/>
                </w:tcPr>
                <w:p w14:paraId="347F323A" w14:textId="77777777" w:rsidR="00B33228" w:rsidRPr="0007785A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3D819AF1" w14:textId="65655933" w:rsidR="00B33228" w:rsidRPr="00B33228" w:rsidRDefault="00B33228" w:rsidP="00B33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090832">
                    <w:rPr>
                      <w:rFonts w:ascii="Times New Roman" w:eastAsia="Times New Roman" w:hAnsi="Times New Roman" w:cs="Times New Roman"/>
                      <w:lang w:eastAsia="tr-TR"/>
                    </w:rPr>
                    <w:t>EYD 7100.4 Seminer Doç. Dr. Yusuf ALPAYDIN</w:t>
                  </w:r>
                </w:p>
              </w:tc>
              <w:tc>
                <w:tcPr>
                  <w:tcW w:w="0" w:type="auto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A1AD44" w14:textId="54062ECC" w:rsidR="00B33228" w:rsidRPr="0007785A" w:rsidRDefault="00B33228" w:rsidP="00D66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1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9225618" w14:textId="77777777" w:rsidR="00B33228" w:rsidRPr="0007785A" w:rsidRDefault="00B33228" w:rsidP="009B4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33228" w:rsidRPr="00DD0961" w14:paraId="1783AEB0" w14:textId="254D8D1E" w:rsidTr="00AE3091">
              <w:trPr>
                <w:trHeight w:val="814"/>
                <w:jc w:val="center"/>
              </w:trPr>
              <w:tc>
                <w:tcPr>
                  <w:tcW w:w="0" w:type="auto"/>
                  <w:vAlign w:val="center"/>
                </w:tcPr>
                <w:p w14:paraId="7135B423" w14:textId="77777777" w:rsidR="00B33228" w:rsidRPr="00DD0961" w:rsidRDefault="00B33228" w:rsidP="009B4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077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Cuma</w:t>
                  </w:r>
                </w:p>
              </w:tc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</w:tcPr>
                <w:p w14:paraId="6FC351A7" w14:textId="77777777" w:rsidR="00B33228" w:rsidRPr="00DD0961" w:rsidRDefault="00B33228" w:rsidP="006475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D525D2" w14:textId="1BCC5B64" w:rsidR="00B33228" w:rsidRPr="009C5E94" w:rsidRDefault="00B33228" w:rsidP="00B33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61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B2B8CCB" w14:textId="77777777" w:rsidR="00B33228" w:rsidRPr="00DD0961" w:rsidRDefault="00B33228" w:rsidP="00B33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1D1527B" w14:textId="77777777" w:rsidR="00A46AF1" w:rsidRPr="00DD0961" w:rsidRDefault="00A46AF1" w:rsidP="00AF25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4528D59E" w14:textId="77777777" w:rsidR="009B4F5D" w:rsidRDefault="009B4F5D" w:rsidP="009B4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3444551" w14:textId="77777777" w:rsidR="009B4F5D" w:rsidRDefault="009B4F5D" w:rsidP="009B4F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923459" w14:textId="0C06930E" w:rsidR="009B4F5D" w:rsidRDefault="00A46AF1" w:rsidP="0051729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Münevver Çetin</w:t>
      </w:r>
    </w:p>
    <w:p w14:paraId="5D458105" w14:textId="2F590452" w:rsidR="009B4F5D" w:rsidRDefault="00C73071" w:rsidP="0051729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Eğitim Yönetimi ve Denetimi </w:t>
      </w:r>
    </w:p>
    <w:p w14:paraId="7E6EF780" w14:textId="42AAEFFB" w:rsidR="00513FB7" w:rsidRDefault="00A46AF1" w:rsidP="0051729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09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Program </w:t>
      </w:r>
      <w:r w:rsidR="00C730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Başkanı</w:t>
      </w:r>
    </w:p>
    <w:sectPr w:rsidR="00513FB7" w:rsidSect="00AB57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220E2"/>
    <w:multiLevelType w:val="hybridMultilevel"/>
    <w:tmpl w:val="D68EC1D0"/>
    <w:lvl w:ilvl="0" w:tplc="F78433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69"/>
    <w:rsid w:val="00062365"/>
    <w:rsid w:val="0007785A"/>
    <w:rsid w:val="000862CA"/>
    <w:rsid w:val="00090832"/>
    <w:rsid w:val="000E37A0"/>
    <w:rsid w:val="000F3A78"/>
    <w:rsid w:val="00174F51"/>
    <w:rsid w:val="00182275"/>
    <w:rsid w:val="00185C6E"/>
    <w:rsid w:val="001C5810"/>
    <w:rsid w:val="001D3E9C"/>
    <w:rsid w:val="001D5953"/>
    <w:rsid w:val="00237FC4"/>
    <w:rsid w:val="00257E1A"/>
    <w:rsid w:val="002A00AA"/>
    <w:rsid w:val="002A2BB2"/>
    <w:rsid w:val="002A51D8"/>
    <w:rsid w:val="002B19AA"/>
    <w:rsid w:val="00344851"/>
    <w:rsid w:val="0037310E"/>
    <w:rsid w:val="003E2733"/>
    <w:rsid w:val="003E6661"/>
    <w:rsid w:val="003F1129"/>
    <w:rsid w:val="003F79E5"/>
    <w:rsid w:val="00400457"/>
    <w:rsid w:val="0041764B"/>
    <w:rsid w:val="00423369"/>
    <w:rsid w:val="00481E26"/>
    <w:rsid w:val="00492D94"/>
    <w:rsid w:val="004B3B88"/>
    <w:rsid w:val="004B5E7F"/>
    <w:rsid w:val="00513FB7"/>
    <w:rsid w:val="0051729F"/>
    <w:rsid w:val="005E64D7"/>
    <w:rsid w:val="00643CBD"/>
    <w:rsid w:val="0064755B"/>
    <w:rsid w:val="0066259B"/>
    <w:rsid w:val="006C2EE0"/>
    <w:rsid w:val="006F0F28"/>
    <w:rsid w:val="007830C5"/>
    <w:rsid w:val="0079495C"/>
    <w:rsid w:val="007B2695"/>
    <w:rsid w:val="007C5A22"/>
    <w:rsid w:val="007E2C02"/>
    <w:rsid w:val="007E65F9"/>
    <w:rsid w:val="00814E35"/>
    <w:rsid w:val="008451EF"/>
    <w:rsid w:val="00847FBF"/>
    <w:rsid w:val="0086758A"/>
    <w:rsid w:val="00874B50"/>
    <w:rsid w:val="008A2C81"/>
    <w:rsid w:val="008E3FA3"/>
    <w:rsid w:val="00953D64"/>
    <w:rsid w:val="009733DC"/>
    <w:rsid w:val="009B4F5D"/>
    <w:rsid w:val="009C5E94"/>
    <w:rsid w:val="00A02BC7"/>
    <w:rsid w:val="00A46AF1"/>
    <w:rsid w:val="00A51D94"/>
    <w:rsid w:val="00A63908"/>
    <w:rsid w:val="00A91943"/>
    <w:rsid w:val="00AB5776"/>
    <w:rsid w:val="00AF448D"/>
    <w:rsid w:val="00B25871"/>
    <w:rsid w:val="00B26C8D"/>
    <w:rsid w:val="00B26F52"/>
    <w:rsid w:val="00B33228"/>
    <w:rsid w:val="00B346C4"/>
    <w:rsid w:val="00B92A6C"/>
    <w:rsid w:val="00BC40C1"/>
    <w:rsid w:val="00C636E5"/>
    <w:rsid w:val="00C73071"/>
    <w:rsid w:val="00C804FD"/>
    <w:rsid w:val="00D0015A"/>
    <w:rsid w:val="00D17A46"/>
    <w:rsid w:val="00D665D3"/>
    <w:rsid w:val="00D80D69"/>
    <w:rsid w:val="00DD0961"/>
    <w:rsid w:val="00DD51FA"/>
    <w:rsid w:val="00E01A29"/>
    <w:rsid w:val="00E9349D"/>
    <w:rsid w:val="00EA3D84"/>
    <w:rsid w:val="00EC3EFE"/>
    <w:rsid w:val="00F1148B"/>
    <w:rsid w:val="00F24C58"/>
    <w:rsid w:val="00F52B84"/>
    <w:rsid w:val="00F70E86"/>
    <w:rsid w:val="00FB0679"/>
    <w:rsid w:val="00FE75FE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0551"/>
  <w15:chartTrackingRefBased/>
  <w15:docId w15:val="{AFCD5DD4-C3E2-4893-87CB-C96BD94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E8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7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58</cp:revision>
  <cp:lastPrinted>2023-12-18T09:45:00Z</cp:lastPrinted>
  <dcterms:created xsi:type="dcterms:W3CDTF">2021-06-18T08:58:00Z</dcterms:created>
  <dcterms:modified xsi:type="dcterms:W3CDTF">2025-02-17T09:03:00Z</dcterms:modified>
</cp:coreProperties>
</file>